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720A" w14:textId="77777777" w:rsidR="00440735" w:rsidRDefault="00440735" w:rsidP="00A053C9">
      <w:pPr>
        <w:jc w:val="center"/>
        <w:rPr>
          <w:b/>
          <w:bCs/>
          <w:sz w:val="40"/>
          <w:szCs w:val="40"/>
          <w:rtl/>
        </w:rPr>
      </w:pPr>
    </w:p>
    <w:p w14:paraId="59636C1E" w14:textId="10E063FE" w:rsidR="00F918AD" w:rsidRPr="00A07817" w:rsidRDefault="00A74996" w:rsidP="00F918A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MA"/>
        </w:rPr>
      </w:pPr>
      <w:r w:rsidRPr="00A07817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MA"/>
        </w:rPr>
        <w:t xml:space="preserve">بطاقة </w:t>
      </w:r>
      <w:r w:rsidR="00F918AD" w:rsidRPr="00A07817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MA"/>
        </w:rPr>
        <w:t xml:space="preserve">توصيف المهام الرئيسية </w:t>
      </w:r>
    </w:p>
    <w:p w14:paraId="41389953" w14:textId="25970B53" w:rsidR="00A053C9" w:rsidRPr="00A07817" w:rsidRDefault="00A74996" w:rsidP="00F918A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MA"/>
        </w:rPr>
      </w:pPr>
      <w:r w:rsidRPr="00A07817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MA"/>
        </w:rPr>
        <w:t>الخاصة ب</w:t>
      </w:r>
      <w:r w:rsidR="00A053C9" w:rsidRPr="00A07817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MA"/>
        </w:rPr>
        <w:t xml:space="preserve">مصلحة </w:t>
      </w:r>
      <w:r w:rsidR="00702684" w:rsidRPr="00A07817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MA"/>
        </w:rPr>
        <w:t>الموارد البشرية والشؤون المؤسساتية</w:t>
      </w:r>
      <w:r w:rsidR="00A053C9" w:rsidRPr="00A07817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MA"/>
        </w:rPr>
        <w:t xml:space="preserve"> </w:t>
      </w:r>
    </w:p>
    <w:p w14:paraId="7A072909" w14:textId="77777777" w:rsidR="00F918AD" w:rsidRPr="000E6A1D" w:rsidRDefault="00F918AD" w:rsidP="00F918A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2179"/>
        <w:gridCol w:w="1596"/>
      </w:tblGrid>
      <w:tr w:rsidR="00CC3EAB" w:rsidRPr="00E26F90" w14:paraId="34E770E9" w14:textId="77777777" w:rsidTr="008C19BA">
        <w:trPr>
          <w:trHeight w:val="840"/>
        </w:trPr>
        <w:tc>
          <w:tcPr>
            <w:tcW w:w="5718" w:type="dxa"/>
            <w:vAlign w:val="center"/>
          </w:tcPr>
          <w:p w14:paraId="57925F7B" w14:textId="77777777" w:rsidR="00A053C9" w:rsidRPr="00F71EE0" w:rsidRDefault="00A053C9" w:rsidP="000E6A1D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lang w:bidi="ar-MA"/>
              </w:rPr>
            </w:pPr>
            <w:r w:rsidRPr="00F71EE0"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توصيف المهام الرئيسية</w:t>
            </w:r>
          </w:p>
        </w:tc>
        <w:tc>
          <w:tcPr>
            <w:tcW w:w="2179" w:type="dxa"/>
            <w:vAlign w:val="center"/>
          </w:tcPr>
          <w:p w14:paraId="2565E034" w14:textId="77777777" w:rsidR="00A053C9" w:rsidRPr="00F71EE0" w:rsidRDefault="00A053C9" w:rsidP="000E6A1D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F71EE0"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المنصب</w:t>
            </w:r>
          </w:p>
        </w:tc>
        <w:tc>
          <w:tcPr>
            <w:tcW w:w="1596" w:type="dxa"/>
            <w:vAlign w:val="center"/>
          </w:tcPr>
          <w:p w14:paraId="505701A8" w14:textId="77777777" w:rsidR="00A053C9" w:rsidRPr="00F71EE0" w:rsidRDefault="00A053C9" w:rsidP="000E6A1D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lang w:bidi="ar-MA"/>
              </w:rPr>
            </w:pPr>
            <w:r w:rsidRPr="00F71EE0"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القطب/القسم</w:t>
            </w:r>
          </w:p>
        </w:tc>
      </w:tr>
      <w:tr w:rsidR="00CC3EAB" w:rsidRPr="00E26F90" w14:paraId="5437DBCB" w14:textId="77777777" w:rsidTr="008C19BA">
        <w:trPr>
          <w:trHeight w:val="7043"/>
        </w:trPr>
        <w:tc>
          <w:tcPr>
            <w:tcW w:w="5718" w:type="dxa"/>
            <w:vAlign w:val="center"/>
          </w:tcPr>
          <w:p w14:paraId="2DE35D2F" w14:textId="7FBE4729" w:rsidR="00A053C9" w:rsidRPr="00284126" w:rsidRDefault="00A053C9" w:rsidP="008C19BA">
            <w:pPr>
              <w:numPr>
                <w:ilvl w:val="0"/>
                <w:numId w:val="17"/>
              </w:numPr>
              <w:bidi/>
              <w:spacing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تدبير الحياة الإدارية للأساتذة الباحثين والموظفين الإداريين والتقنيين بالمؤسسة (التوظيف، التعيين، الترقيات، الانتقالات، التقاعد، الوضعيات...</w:t>
            </w:r>
            <w:proofErr w:type="gram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)</w:t>
            </w:r>
            <w:r w:rsidR="00F918AD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  <w:proofErr w:type="gramEnd"/>
          </w:p>
          <w:p w14:paraId="067A92F1" w14:textId="41BCEAB4" w:rsidR="00A053C9" w:rsidRPr="00284126" w:rsidRDefault="00A053C9" w:rsidP="008C19BA">
            <w:pPr>
              <w:numPr>
                <w:ilvl w:val="0"/>
                <w:numId w:val="17"/>
              </w:numPr>
              <w:bidi/>
              <w:spacing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تتبع الامتحانات المهنية للموظفين الاداريين </w:t>
            </w:r>
            <w:proofErr w:type="gram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والتقنيين</w:t>
            </w:r>
            <w:r w:rsidR="00F918AD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  <w:proofErr w:type="gramEnd"/>
          </w:p>
          <w:p w14:paraId="2763EA3D" w14:textId="0784CA25" w:rsidR="00A053C9" w:rsidRPr="00284126" w:rsidRDefault="00A053C9" w:rsidP="008C19BA">
            <w:pPr>
              <w:numPr>
                <w:ilvl w:val="0"/>
                <w:numId w:val="17"/>
              </w:numPr>
              <w:bidi/>
              <w:spacing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إعداد الاحصائيات المرتبطة بالموارد </w:t>
            </w:r>
            <w:proofErr w:type="gram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البشرية</w:t>
            </w:r>
            <w:r w:rsidR="00F918AD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  <w:proofErr w:type="gramEnd"/>
          </w:p>
          <w:p w14:paraId="3F1DF2F6" w14:textId="0C4B9D40" w:rsidR="00A053C9" w:rsidRPr="00284126" w:rsidRDefault="00A053C9" w:rsidP="008C19BA">
            <w:pPr>
              <w:numPr>
                <w:ilvl w:val="0"/>
                <w:numId w:val="17"/>
              </w:numPr>
              <w:bidi/>
              <w:spacing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الاشراف على تنظيم الترشيحات للتعيين في مناصب المسؤولية </w:t>
            </w:r>
            <w:proofErr w:type="gram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بالمؤسسة</w:t>
            </w:r>
            <w:r w:rsidR="00F918AD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  <w:proofErr w:type="gramEnd"/>
          </w:p>
          <w:p w14:paraId="7AFEA82C" w14:textId="4BDC4F61" w:rsidR="00A053C9" w:rsidRPr="00284126" w:rsidRDefault="00A053C9" w:rsidP="008C19BA">
            <w:pPr>
              <w:numPr>
                <w:ilvl w:val="0"/>
                <w:numId w:val="17"/>
              </w:numPr>
              <w:bidi/>
              <w:spacing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تحديد احتياجات المؤسسة في مجال التكوين المستمر للموظفين والسهر على </w:t>
            </w:r>
            <w:proofErr w:type="gram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تنظيمها</w:t>
            </w:r>
            <w:r w:rsidR="00F918AD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  <w:proofErr w:type="gramEnd"/>
          </w:p>
          <w:p w14:paraId="168693E7" w14:textId="5DDE1FBE" w:rsidR="00A053C9" w:rsidRPr="00284126" w:rsidRDefault="00A053C9" w:rsidP="008C19BA">
            <w:pPr>
              <w:numPr>
                <w:ilvl w:val="0"/>
                <w:numId w:val="17"/>
              </w:numPr>
              <w:bidi/>
              <w:spacing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المساهمة في الاشراف على عملية الانتخابات الجامعية </w:t>
            </w:r>
            <w:proofErr w:type="gram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بالمؤسسة</w:t>
            </w:r>
            <w:r w:rsidR="00F918AD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  <w:proofErr w:type="gramEnd"/>
          </w:p>
          <w:p w14:paraId="43E4B865" w14:textId="2D749E42" w:rsidR="00A053C9" w:rsidRPr="00284126" w:rsidRDefault="00A053C9" w:rsidP="008C19BA">
            <w:pPr>
              <w:numPr>
                <w:ilvl w:val="0"/>
                <w:numId w:val="17"/>
              </w:numPr>
              <w:bidi/>
              <w:spacing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تتبع مختلف الأسئلة والشكايات الإدارية المتعلقة بالموارد </w:t>
            </w:r>
            <w:proofErr w:type="gram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البشرية</w:t>
            </w:r>
            <w:r w:rsidR="00F918AD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  <w:proofErr w:type="gramEnd"/>
          </w:p>
          <w:p w14:paraId="3882CC5D" w14:textId="6DE80278" w:rsidR="00A053C9" w:rsidRDefault="00A053C9" w:rsidP="008C19BA">
            <w:pPr>
              <w:numPr>
                <w:ilvl w:val="0"/>
                <w:numId w:val="17"/>
              </w:numPr>
              <w:bidi/>
              <w:spacing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تدبير المراسلات الإدارية المتعلقة </w:t>
            </w:r>
            <w:proofErr w:type="gram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بالمصلحة</w:t>
            </w:r>
            <w:r w:rsidR="00F918AD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  <w:proofErr w:type="gramEnd"/>
          </w:p>
          <w:p w14:paraId="16D88BA6" w14:textId="37841471" w:rsidR="00F918AD" w:rsidRPr="00D04337" w:rsidRDefault="00F918AD" w:rsidP="008C19BA">
            <w:pPr>
              <w:numPr>
                <w:ilvl w:val="0"/>
                <w:numId w:val="17"/>
              </w:numPr>
              <w:bidi/>
              <w:spacing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D04337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>الاشراف على سير عمل الشركات ذات التدبير المفوض.</w:t>
            </w:r>
          </w:p>
          <w:p w14:paraId="575F55FE" w14:textId="71E26520" w:rsidR="00A053C9" w:rsidRPr="008C19BA" w:rsidRDefault="00A053C9" w:rsidP="008C19BA">
            <w:pPr>
              <w:numPr>
                <w:ilvl w:val="0"/>
                <w:numId w:val="17"/>
              </w:numPr>
              <w:bidi/>
              <w:spacing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السهر على تنظيم أرشيف المصلحة </w:t>
            </w:r>
            <w:proofErr w:type="spell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ورقمنته</w:t>
            </w:r>
            <w:proofErr w:type="spellEnd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.  </w:t>
            </w:r>
          </w:p>
        </w:tc>
        <w:tc>
          <w:tcPr>
            <w:tcW w:w="2179" w:type="dxa"/>
            <w:vAlign w:val="center"/>
          </w:tcPr>
          <w:p w14:paraId="7F72CB69" w14:textId="2B02C56B" w:rsidR="00A053C9" w:rsidRPr="00284126" w:rsidRDefault="00A053C9" w:rsidP="00E26F90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رئيس</w:t>
            </w:r>
            <w:r w:rsidR="00702684"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مصلحة</w:t>
            </w:r>
          </w:p>
          <w:p w14:paraId="71F268B0" w14:textId="1ECF69D1" w:rsidR="00A053C9" w:rsidRPr="00284126" w:rsidRDefault="00702684" w:rsidP="00E26F90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الموارد البشرية و</w:t>
            </w:r>
            <w:r w:rsidR="00A053C9"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الشؤون المؤسساتية </w:t>
            </w:r>
          </w:p>
        </w:tc>
        <w:tc>
          <w:tcPr>
            <w:tcW w:w="1596" w:type="dxa"/>
            <w:vAlign w:val="center"/>
          </w:tcPr>
          <w:p w14:paraId="7BA7175A" w14:textId="77777777" w:rsidR="00A053C9" w:rsidRPr="00284126" w:rsidRDefault="00A053C9" w:rsidP="00E26F90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الكتابة العامة</w:t>
            </w:r>
          </w:p>
        </w:tc>
      </w:tr>
    </w:tbl>
    <w:p w14:paraId="7DF7DD93" w14:textId="77777777" w:rsidR="00A053C9" w:rsidRDefault="00A053C9" w:rsidP="00A053C9">
      <w:pPr>
        <w:rPr>
          <w:rtl/>
        </w:rPr>
      </w:pPr>
    </w:p>
    <w:p w14:paraId="28FC40A6" w14:textId="12C67A2D" w:rsidR="005D76A4" w:rsidRDefault="005D76A4">
      <w:pPr>
        <w:spacing w:after="0" w:line="240" w:lineRule="auto"/>
      </w:pPr>
    </w:p>
    <w:p w14:paraId="22E51A63" w14:textId="77777777" w:rsidR="00FF6367" w:rsidRPr="00FF6367" w:rsidRDefault="00FF6367" w:rsidP="00FF6367"/>
    <w:p w14:paraId="7FDD524A" w14:textId="77777777" w:rsidR="00FF6367" w:rsidRPr="00FF6367" w:rsidRDefault="00FF6367" w:rsidP="00FF6367"/>
    <w:p w14:paraId="7E533D1E" w14:textId="77777777" w:rsidR="00FF6367" w:rsidRPr="00FF6367" w:rsidRDefault="00FF6367" w:rsidP="00FF6367"/>
    <w:p w14:paraId="2FD4DD54" w14:textId="77777777" w:rsidR="00FF6367" w:rsidRPr="00FF6367" w:rsidRDefault="00FF6367" w:rsidP="00FF6367"/>
    <w:p w14:paraId="50C45AEE" w14:textId="77777777" w:rsidR="00FF6367" w:rsidRPr="00FF6367" w:rsidRDefault="00FF6367" w:rsidP="00FF6367"/>
    <w:p w14:paraId="37824769" w14:textId="1BFA5AEB" w:rsidR="00FF6367" w:rsidRPr="00FF6367" w:rsidRDefault="00FF6367" w:rsidP="00FF6367">
      <w:pPr>
        <w:tabs>
          <w:tab w:val="left" w:pos="2850"/>
        </w:tabs>
      </w:pPr>
      <w:r>
        <w:tab/>
      </w:r>
    </w:p>
    <w:sectPr w:rsidR="00FF6367" w:rsidRPr="00FF6367" w:rsidSect="00EF7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426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C6253" w14:textId="77777777" w:rsidR="00EF7091" w:rsidRDefault="00EF7091" w:rsidP="00BD1378">
      <w:pPr>
        <w:spacing w:after="0" w:line="240" w:lineRule="auto"/>
      </w:pPr>
      <w:r>
        <w:separator/>
      </w:r>
    </w:p>
  </w:endnote>
  <w:endnote w:type="continuationSeparator" w:id="0">
    <w:p w14:paraId="52CAC19C" w14:textId="77777777" w:rsidR="00EF7091" w:rsidRDefault="00EF7091" w:rsidP="00BD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BB8B" w14:textId="77777777" w:rsidR="00FF6367" w:rsidRDefault="00FF63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D106" w14:textId="329525AC" w:rsidR="00B86EC7" w:rsidRDefault="00F30225" w:rsidP="00B86EC7">
    <w:pPr>
      <w:pStyle w:val="Pieddepage"/>
      <w:jc w:val="center"/>
    </w:pPr>
    <w:r>
      <w:rPr>
        <w:noProof/>
      </w:rPr>
      <w:drawing>
        <wp:inline distT="0" distB="0" distL="0" distR="0" wp14:anchorId="1ED2FFB8" wp14:editId="0EEF4314">
          <wp:extent cx="5760720" cy="402590"/>
          <wp:effectExtent l="0" t="0" r="0" b="0"/>
          <wp:docPr id="227815669" name="Image 1" descr="fsj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815669" name="Image 1" descr="fsjes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AD49" w14:textId="77777777" w:rsidR="00FF6367" w:rsidRDefault="00FF63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F0474" w14:textId="77777777" w:rsidR="00EF7091" w:rsidRDefault="00EF7091" w:rsidP="00BD1378">
      <w:pPr>
        <w:spacing w:after="0" w:line="240" w:lineRule="auto"/>
      </w:pPr>
      <w:r>
        <w:separator/>
      </w:r>
    </w:p>
  </w:footnote>
  <w:footnote w:type="continuationSeparator" w:id="0">
    <w:p w14:paraId="6E269710" w14:textId="77777777" w:rsidR="00EF7091" w:rsidRDefault="00EF7091" w:rsidP="00BD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13D98" w14:textId="77777777" w:rsidR="00FF6367" w:rsidRDefault="00FF63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AFE1" w14:textId="064A8C75" w:rsidR="00F30225" w:rsidRDefault="00F3022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FB191A" wp14:editId="2A76CD79">
          <wp:simplePos x="0" y="0"/>
          <wp:positionH relativeFrom="column">
            <wp:posOffset>4057650</wp:posOffset>
          </wp:positionH>
          <wp:positionV relativeFrom="paragraph">
            <wp:posOffset>57150</wp:posOffset>
          </wp:positionV>
          <wp:extent cx="2190466" cy="390933"/>
          <wp:effectExtent l="0" t="0" r="635" b="9525"/>
          <wp:wrapNone/>
          <wp:docPr id="198384054" name="Image 198384054" descr="Une image contenant texte, Polic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84054" name="Image 198384054" descr="Une image contenant texte, Polic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466" cy="39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7459" w14:textId="77777777" w:rsidR="00FF6367" w:rsidRDefault="00FF63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277B"/>
      </v:shape>
    </w:pict>
  </w:numPicBullet>
  <w:abstractNum w:abstractNumId="0" w15:restartNumberingAfterBreak="0">
    <w:nsid w:val="047E793A"/>
    <w:multiLevelType w:val="hybridMultilevel"/>
    <w:tmpl w:val="AB4C1926"/>
    <w:lvl w:ilvl="0" w:tplc="24342B72">
      <w:start w:val="1"/>
      <w:numFmt w:val="decimal"/>
      <w:lvlText w:val="%1-"/>
      <w:lvlJc w:val="left"/>
      <w:pPr>
        <w:ind w:left="1260" w:hanging="54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642AC"/>
    <w:multiLevelType w:val="hybridMultilevel"/>
    <w:tmpl w:val="073E306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BB9"/>
    <w:multiLevelType w:val="hybridMultilevel"/>
    <w:tmpl w:val="4398A2C0"/>
    <w:lvl w:ilvl="0" w:tplc="F556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5514"/>
    <w:multiLevelType w:val="hybridMultilevel"/>
    <w:tmpl w:val="7576C948"/>
    <w:lvl w:ilvl="0" w:tplc="A9A6B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718"/>
    <w:multiLevelType w:val="hybridMultilevel"/>
    <w:tmpl w:val="0F022CA0"/>
    <w:lvl w:ilvl="0" w:tplc="4FE6B186">
      <w:start w:val="1"/>
      <w:numFmt w:val="bullet"/>
      <w:lvlText w:val=""/>
      <w:lvlPicBulletId w:val="0"/>
      <w:lvlJc w:val="left"/>
      <w:pPr>
        <w:ind w:left="13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5" w15:restartNumberingAfterBreak="0">
    <w:nsid w:val="14B4037D"/>
    <w:multiLevelType w:val="hybridMultilevel"/>
    <w:tmpl w:val="1444F5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31C"/>
    <w:multiLevelType w:val="hybridMultilevel"/>
    <w:tmpl w:val="FAD8BB2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B1542"/>
    <w:multiLevelType w:val="hybridMultilevel"/>
    <w:tmpl w:val="A76A2B76"/>
    <w:lvl w:ilvl="0" w:tplc="D27A109C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6A3C"/>
    <w:multiLevelType w:val="hybridMultilevel"/>
    <w:tmpl w:val="CE703BB4"/>
    <w:lvl w:ilvl="0" w:tplc="09D480DC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F63272"/>
    <w:multiLevelType w:val="hybridMultilevel"/>
    <w:tmpl w:val="E2FEB1A0"/>
    <w:lvl w:ilvl="0" w:tplc="0FCEBDC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D1D2C"/>
    <w:multiLevelType w:val="hybridMultilevel"/>
    <w:tmpl w:val="76A2C234"/>
    <w:lvl w:ilvl="0" w:tplc="E702EE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C12"/>
    <w:multiLevelType w:val="hybridMultilevel"/>
    <w:tmpl w:val="2954DE7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35E29"/>
    <w:multiLevelType w:val="hybridMultilevel"/>
    <w:tmpl w:val="343A0BB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D72"/>
    <w:multiLevelType w:val="hybridMultilevel"/>
    <w:tmpl w:val="B8DECF1E"/>
    <w:lvl w:ilvl="0" w:tplc="791A3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719F9"/>
    <w:multiLevelType w:val="hybridMultilevel"/>
    <w:tmpl w:val="A22CEA94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90F02"/>
    <w:multiLevelType w:val="hybridMultilevel"/>
    <w:tmpl w:val="40F2FCD8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B6B23"/>
    <w:multiLevelType w:val="hybridMultilevel"/>
    <w:tmpl w:val="B3185734"/>
    <w:lvl w:ilvl="0" w:tplc="77FC68E6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03219"/>
    <w:multiLevelType w:val="hybridMultilevel"/>
    <w:tmpl w:val="5EAC4810"/>
    <w:lvl w:ilvl="0" w:tplc="172C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CA0DE0"/>
    <w:multiLevelType w:val="hybridMultilevel"/>
    <w:tmpl w:val="061E22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B5A63"/>
    <w:multiLevelType w:val="hybridMultilevel"/>
    <w:tmpl w:val="81EEE9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D1376"/>
    <w:multiLevelType w:val="hybridMultilevel"/>
    <w:tmpl w:val="7A9E9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075"/>
    <w:multiLevelType w:val="hybridMultilevel"/>
    <w:tmpl w:val="BA525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B07F0"/>
    <w:multiLevelType w:val="hybridMultilevel"/>
    <w:tmpl w:val="5C7444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668E"/>
    <w:multiLevelType w:val="hybridMultilevel"/>
    <w:tmpl w:val="4F364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60194"/>
    <w:multiLevelType w:val="hybridMultilevel"/>
    <w:tmpl w:val="4BE054A8"/>
    <w:lvl w:ilvl="0" w:tplc="EEF0039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8F7AE2"/>
    <w:multiLevelType w:val="hybridMultilevel"/>
    <w:tmpl w:val="4650D776"/>
    <w:lvl w:ilvl="0" w:tplc="A832FB6E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63DE1"/>
    <w:multiLevelType w:val="hybridMultilevel"/>
    <w:tmpl w:val="338CF8BA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E4A0B"/>
    <w:multiLevelType w:val="hybridMultilevel"/>
    <w:tmpl w:val="11DC846E"/>
    <w:lvl w:ilvl="0" w:tplc="8C6C8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9833">
    <w:abstractNumId w:val="20"/>
  </w:num>
  <w:num w:numId="2" w16cid:durableId="1468862902">
    <w:abstractNumId w:val="22"/>
  </w:num>
  <w:num w:numId="3" w16cid:durableId="1032995382">
    <w:abstractNumId w:val="8"/>
  </w:num>
  <w:num w:numId="4" w16cid:durableId="1179009284">
    <w:abstractNumId w:val="7"/>
  </w:num>
  <w:num w:numId="5" w16cid:durableId="72899784">
    <w:abstractNumId w:val="3"/>
  </w:num>
  <w:num w:numId="6" w16cid:durableId="918100184">
    <w:abstractNumId w:val="21"/>
  </w:num>
  <w:num w:numId="7" w16cid:durableId="2077388736">
    <w:abstractNumId w:val="2"/>
  </w:num>
  <w:num w:numId="8" w16cid:durableId="1354838068">
    <w:abstractNumId w:val="18"/>
  </w:num>
  <w:num w:numId="9" w16cid:durableId="2035643144">
    <w:abstractNumId w:val="27"/>
  </w:num>
  <w:num w:numId="10" w16cid:durableId="1228146522">
    <w:abstractNumId w:val="13"/>
  </w:num>
  <w:num w:numId="11" w16cid:durableId="1241406412">
    <w:abstractNumId w:val="9"/>
  </w:num>
  <w:num w:numId="12" w16cid:durableId="2145267702">
    <w:abstractNumId w:val="23"/>
  </w:num>
  <w:num w:numId="13" w16cid:durableId="1646356520">
    <w:abstractNumId w:val="16"/>
  </w:num>
  <w:num w:numId="14" w16cid:durableId="106508571">
    <w:abstractNumId w:val="6"/>
  </w:num>
  <w:num w:numId="15" w16cid:durableId="1164541845">
    <w:abstractNumId w:val="17"/>
  </w:num>
  <w:num w:numId="16" w16cid:durableId="58596015">
    <w:abstractNumId w:val="5"/>
  </w:num>
  <w:num w:numId="17" w16cid:durableId="585264280">
    <w:abstractNumId w:val="25"/>
  </w:num>
  <w:num w:numId="18" w16cid:durableId="945432081">
    <w:abstractNumId w:val="1"/>
  </w:num>
  <w:num w:numId="19" w16cid:durableId="1734155736">
    <w:abstractNumId w:val="15"/>
  </w:num>
  <w:num w:numId="20" w16cid:durableId="540090058">
    <w:abstractNumId w:val="14"/>
  </w:num>
  <w:num w:numId="21" w16cid:durableId="990793677">
    <w:abstractNumId w:val="12"/>
  </w:num>
  <w:num w:numId="22" w16cid:durableId="1131749447">
    <w:abstractNumId w:val="26"/>
  </w:num>
  <w:num w:numId="23" w16cid:durableId="686711492">
    <w:abstractNumId w:val="10"/>
  </w:num>
  <w:num w:numId="24" w16cid:durableId="252280595">
    <w:abstractNumId w:val="0"/>
  </w:num>
  <w:num w:numId="25" w16cid:durableId="167251478">
    <w:abstractNumId w:val="19"/>
  </w:num>
  <w:num w:numId="26" w16cid:durableId="809052571">
    <w:abstractNumId w:val="24"/>
  </w:num>
  <w:num w:numId="27" w16cid:durableId="1643806214">
    <w:abstractNumId w:val="4"/>
  </w:num>
  <w:num w:numId="28" w16cid:durableId="338000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EE"/>
    <w:rsid w:val="00077BB3"/>
    <w:rsid w:val="000A07C1"/>
    <w:rsid w:val="000C38CD"/>
    <w:rsid w:val="000D33B8"/>
    <w:rsid w:val="000E04D7"/>
    <w:rsid w:val="000E5255"/>
    <w:rsid w:val="000E6A1D"/>
    <w:rsid w:val="000F0E54"/>
    <w:rsid w:val="000F6903"/>
    <w:rsid w:val="001213C5"/>
    <w:rsid w:val="00135FF9"/>
    <w:rsid w:val="00160EE1"/>
    <w:rsid w:val="00163119"/>
    <w:rsid w:val="00172C38"/>
    <w:rsid w:val="00175CE7"/>
    <w:rsid w:val="001C31C3"/>
    <w:rsid w:val="001E6662"/>
    <w:rsid w:val="001F2180"/>
    <w:rsid w:val="00202299"/>
    <w:rsid w:val="0020463D"/>
    <w:rsid w:val="002064C3"/>
    <w:rsid w:val="002217C1"/>
    <w:rsid w:val="00221E8E"/>
    <w:rsid w:val="0022512A"/>
    <w:rsid w:val="0023322B"/>
    <w:rsid w:val="002334BD"/>
    <w:rsid w:val="00284126"/>
    <w:rsid w:val="002B54ED"/>
    <w:rsid w:val="002E4C1F"/>
    <w:rsid w:val="002F75D2"/>
    <w:rsid w:val="003006A7"/>
    <w:rsid w:val="00301976"/>
    <w:rsid w:val="00305732"/>
    <w:rsid w:val="003266E9"/>
    <w:rsid w:val="003329B6"/>
    <w:rsid w:val="00344EBF"/>
    <w:rsid w:val="00352A9F"/>
    <w:rsid w:val="00391331"/>
    <w:rsid w:val="003C3209"/>
    <w:rsid w:val="003C42E3"/>
    <w:rsid w:val="003E0549"/>
    <w:rsid w:val="004069A2"/>
    <w:rsid w:val="00420A1E"/>
    <w:rsid w:val="004211F0"/>
    <w:rsid w:val="0042251C"/>
    <w:rsid w:val="00434843"/>
    <w:rsid w:val="00440735"/>
    <w:rsid w:val="00444C1C"/>
    <w:rsid w:val="00481FEA"/>
    <w:rsid w:val="00484029"/>
    <w:rsid w:val="004A74CC"/>
    <w:rsid w:val="005263A5"/>
    <w:rsid w:val="00531C82"/>
    <w:rsid w:val="00566DA8"/>
    <w:rsid w:val="005D76A4"/>
    <w:rsid w:val="006122F9"/>
    <w:rsid w:val="00634798"/>
    <w:rsid w:val="00646E73"/>
    <w:rsid w:val="006563B9"/>
    <w:rsid w:val="00664F2C"/>
    <w:rsid w:val="00684C72"/>
    <w:rsid w:val="006909C3"/>
    <w:rsid w:val="006A40DE"/>
    <w:rsid w:val="006A5F7D"/>
    <w:rsid w:val="006D27FA"/>
    <w:rsid w:val="006E4674"/>
    <w:rsid w:val="006F47DF"/>
    <w:rsid w:val="00702684"/>
    <w:rsid w:val="0078422D"/>
    <w:rsid w:val="007B643C"/>
    <w:rsid w:val="007B6B38"/>
    <w:rsid w:val="007E73F6"/>
    <w:rsid w:val="007F123F"/>
    <w:rsid w:val="007F6D90"/>
    <w:rsid w:val="00802D03"/>
    <w:rsid w:val="00824871"/>
    <w:rsid w:val="00851EDD"/>
    <w:rsid w:val="00853736"/>
    <w:rsid w:val="00854C68"/>
    <w:rsid w:val="0085557A"/>
    <w:rsid w:val="00872557"/>
    <w:rsid w:val="00891F92"/>
    <w:rsid w:val="00897462"/>
    <w:rsid w:val="008B34B1"/>
    <w:rsid w:val="008C19BA"/>
    <w:rsid w:val="008E1912"/>
    <w:rsid w:val="008F2088"/>
    <w:rsid w:val="008F3A6C"/>
    <w:rsid w:val="008F45B8"/>
    <w:rsid w:val="008F4BF3"/>
    <w:rsid w:val="008F4DEA"/>
    <w:rsid w:val="00916A82"/>
    <w:rsid w:val="00974720"/>
    <w:rsid w:val="00977E3E"/>
    <w:rsid w:val="009A1DB8"/>
    <w:rsid w:val="009C6FF4"/>
    <w:rsid w:val="009E76A0"/>
    <w:rsid w:val="009F17EC"/>
    <w:rsid w:val="00A053C9"/>
    <w:rsid w:val="00A07817"/>
    <w:rsid w:val="00A17C7F"/>
    <w:rsid w:val="00A46BE3"/>
    <w:rsid w:val="00A53B42"/>
    <w:rsid w:val="00A601E4"/>
    <w:rsid w:val="00A72550"/>
    <w:rsid w:val="00A74996"/>
    <w:rsid w:val="00A76EA4"/>
    <w:rsid w:val="00A81057"/>
    <w:rsid w:val="00A94D0A"/>
    <w:rsid w:val="00AA7B97"/>
    <w:rsid w:val="00AE1675"/>
    <w:rsid w:val="00AE28D0"/>
    <w:rsid w:val="00AE43B7"/>
    <w:rsid w:val="00AE542A"/>
    <w:rsid w:val="00B028A0"/>
    <w:rsid w:val="00B22628"/>
    <w:rsid w:val="00B45816"/>
    <w:rsid w:val="00B53CC1"/>
    <w:rsid w:val="00B86B03"/>
    <w:rsid w:val="00B86EC7"/>
    <w:rsid w:val="00B948CE"/>
    <w:rsid w:val="00BB420E"/>
    <w:rsid w:val="00BB7A52"/>
    <w:rsid w:val="00BC1BEF"/>
    <w:rsid w:val="00BD1378"/>
    <w:rsid w:val="00BF6314"/>
    <w:rsid w:val="00BF672E"/>
    <w:rsid w:val="00BF686A"/>
    <w:rsid w:val="00BF77E8"/>
    <w:rsid w:val="00C34F3F"/>
    <w:rsid w:val="00C440ED"/>
    <w:rsid w:val="00C63F5D"/>
    <w:rsid w:val="00C85CCE"/>
    <w:rsid w:val="00CB58EC"/>
    <w:rsid w:val="00CC3EAB"/>
    <w:rsid w:val="00CD56C5"/>
    <w:rsid w:val="00CF4224"/>
    <w:rsid w:val="00D02B46"/>
    <w:rsid w:val="00D04047"/>
    <w:rsid w:val="00D04337"/>
    <w:rsid w:val="00D3661A"/>
    <w:rsid w:val="00D72974"/>
    <w:rsid w:val="00D85015"/>
    <w:rsid w:val="00D86325"/>
    <w:rsid w:val="00DB02F9"/>
    <w:rsid w:val="00DE5E66"/>
    <w:rsid w:val="00E26F90"/>
    <w:rsid w:val="00E76311"/>
    <w:rsid w:val="00E972E0"/>
    <w:rsid w:val="00EB14EE"/>
    <w:rsid w:val="00ED000A"/>
    <w:rsid w:val="00EE0CB2"/>
    <w:rsid w:val="00EF131B"/>
    <w:rsid w:val="00EF7091"/>
    <w:rsid w:val="00F02C45"/>
    <w:rsid w:val="00F130AC"/>
    <w:rsid w:val="00F26AD5"/>
    <w:rsid w:val="00F271C0"/>
    <w:rsid w:val="00F30225"/>
    <w:rsid w:val="00F41C15"/>
    <w:rsid w:val="00F52B6D"/>
    <w:rsid w:val="00F71EE0"/>
    <w:rsid w:val="00F918AD"/>
    <w:rsid w:val="00FC2EA3"/>
    <w:rsid w:val="00FF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B46F1"/>
  <w15:docId w15:val="{ACD8217C-A3F3-48AB-822D-33770F9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4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6B0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378"/>
  </w:style>
  <w:style w:type="paragraph" w:styleId="Pieddepage">
    <w:name w:val="footer"/>
    <w:basedOn w:val="Normal"/>
    <w:link w:val="Pieddepag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378"/>
  </w:style>
  <w:style w:type="paragraph" w:styleId="Textedebulles">
    <w:name w:val="Balloon Text"/>
    <w:basedOn w:val="Normal"/>
    <w:link w:val="TextedebullesCar"/>
    <w:uiPriority w:val="99"/>
    <w:semiHidden/>
    <w:unhideWhenUsed/>
    <w:rsid w:val="006F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7D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A0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E04D7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rsid w:val="00CF4224"/>
    <w:pPr>
      <w:spacing w:after="0" w:line="240" w:lineRule="auto"/>
      <w:ind w:left="360"/>
    </w:pPr>
    <w:rPr>
      <w:rFonts w:ascii="Arial" w:eastAsia="Times New Roman" w:hAnsi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F4224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D67B-914D-417A-AA6B-D0D72A69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HOUDA RH</cp:lastModifiedBy>
  <cp:revision>7</cp:revision>
  <cp:lastPrinted>2024-04-17T10:29:00Z</cp:lastPrinted>
  <dcterms:created xsi:type="dcterms:W3CDTF">2023-12-15T12:31:00Z</dcterms:created>
  <dcterms:modified xsi:type="dcterms:W3CDTF">2024-05-10T08:02:00Z</dcterms:modified>
</cp:coreProperties>
</file>